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954D3">
        <w:rPr>
          <w:rFonts w:ascii="Times New Roman" w:hAnsi="Times New Roman" w:cs="Times New Roman"/>
          <w:b/>
          <w:bCs/>
          <w:sz w:val="32"/>
          <w:szCs w:val="32"/>
        </w:rPr>
        <w:t>Skärsta</w:t>
      </w:r>
      <w:proofErr w:type="spellEnd"/>
      <w:r w:rsidRPr="002954D3">
        <w:rPr>
          <w:rFonts w:ascii="Times New Roman" w:hAnsi="Times New Roman" w:cs="Times New Roman"/>
          <w:b/>
          <w:bCs/>
          <w:sz w:val="32"/>
          <w:szCs w:val="32"/>
        </w:rPr>
        <w:t xml:space="preserve"> friskola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954D3">
        <w:rPr>
          <w:rFonts w:ascii="Times New Roman" w:hAnsi="Times New Roman" w:cs="Times New Roman"/>
          <w:b/>
          <w:bCs/>
          <w:sz w:val="32"/>
          <w:szCs w:val="32"/>
        </w:rPr>
        <w:t>Plan mot diskriminering och kränkande behandling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2019-20</w:t>
      </w:r>
      <w:proofErr w:type="gramEnd"/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4D3">
        <w:rPr>
          <w:rFonts w:ascii="Times New Roman" w:hAnsi="Times New Roman" w:cs="Times New Roman"/>
          <w:b/>
          <w:bCs/>
          <w:sz w:val="28"/>
          <w:szCs w:val="28"/>
        </w:rPr>
        <w:t>-likabehandlingsplan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Plan mot diskriminering och kränkande behandling.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1. Inledning.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Skolan är en mötesplats där alla skall känna sig trygga och må bra. På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Skärsta</w:t>
      </w:r>
      <w:proofErr w:type="spellEnd"/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Friskola arbetar vi alla aktivt mot diskriminering och kränkande handlingar. Skolan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skall enligt skollagen och diskrimineringslagen utarbeta en årlig plan för hur man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ska förebygga och åtgärda diskriminering och kränkande behandling.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Rektor är ansvarig för planens innehåll. Men det är viktigt att all personal,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vårdnadshavare och elever är med och deltar i arbetet med planen.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Planen revideras och utvärderas varje år. Planen skall innehålla aktiva åtgärder och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det ska finnas information om hur skolan ska främja allas lika värde.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2. </w:t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>Vad säger lagen?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Det är förbjudet enligt diskrimineringslagen att behandla någon sämre än någon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annan på grund av: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Kön </w:t>
      </w:r>
      <w:r w:rsidRPr="002954D3">
        <w:rPr>
          <w:rFonts w:ascii="Times New Roman" w:hAnsi="Times New Roman" w:cs="Times New Roman"/>
          <w:sz w:val="24"/>
          <w:szCs w:val="24"/>
        </w:rPr>
        <w:t>att någon är flicka eller pojke, kvinna eller man.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Könsidentitet eller </w:t>
      </w:r>
      <w:proofErr w:type="spellStart"/>
      <w:r w:rsidRPr="002954D3">
        <w:rPr>
          <w:rFonts w:ascii="Times New Roman" w:hAnsi="Times New Roman" w:cs="Times New Roman"/>
          <w:b/>
          <w:bCs/>
          <w:sz w:val="24"/>
          <w:szCs w:val="24"/>
        </w:rPr>
        <w:t>könsuttryck</w:t>
      </w:r>
      <w:proofErr w:type="spellEnd"/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4D3">
        <w:rPr>
          <w:rFonts w:ascii="Times New Roman" w:hAnsi="Times New Roman" w:cs="Times New Roman"/>
          <w:sz w:val="24"/>
          <w:szCs w:val="24"/>
        </w:rPr>
        <w:t>att någon inte identifierar sig som kvinna eller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man genom sin klädsel eller på annat sätt ger uttryck för att tillhöra ett annat kön.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Etnisk tillhörighet </w:t>
      </w:r>
      <w:r w:rsidRPr="002954D3">
        <w:rPr>
          <w:rFonts w:ascii="Times New Roman" w:hAnsi="Times New Roman" w:cs="Times New Roman"/>
          <w:sz w:val="24"/>
          <w:szCs w:val="24"/>
        </w:rPr>
        <w:t>att någon tillhör en grupp av personer som har samma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nationella eller etniska ursprung, ras eller hudfärg.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Religion eller annan trosuppfattning </w:t>
      </w:r>
      <w:r w:rsidRPr="002954D3">
        <w:rPr>
          <w:rFonts w:ascii="Times New Roman" w:hAnsi="Times New Roman" w:cs="Times New Roman"/>
          <w:sz w:val="24"/>
          <w:szCs w:val="24"/>
        </w:rPr>
        <w:t>att man tillhör en religion eller är av en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annan trosuppfattning som är jämförbar med religion tex buddism och ateism.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Funktionsnedsättning </w:t>
      </w:r>
      <w:r w:rsidRPr="002954D3">
        <w:rPr>
          <w:rFonts w:ascii="Times New Roman" w:hAnsi="Times New Roman" w:cs="Times New Roman"/>
          <w:sz w:val="24"/>
          <w:szCs w:val="24"/>
        </w:rPr>
        <w:t>att en person har varaktiga fysiska, psykiska eller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begåvningsmässiga begränsningar.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Sexuell läggning </w:t>
      </w:r>
      <w:r w:rsidRPr="002954D3">
        <w:rPr>
          <w:rFonts w:ascii="Times New Roman" w:hAnsi="Times New Roman" w:cs="Times New Roman"/>
          <w:sz w:val="24"/>
          <w:szCs w:val="24"/>
        </w:rPr>
        <w:t>att en person är homosexuell, bisexuell eller heterosexuell i sin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läggning.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Ålder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Innebörden av diskriminering, trakasserier och kränkande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behandling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Både diskrimineringslagen och 6 kapitlet i skollagen har till syfte att skydda barn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och elever mot kränkningar av deras värdighet. Kränkningar av barn och elevers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värdighet kan förekomma i form av diskriminering, trakasserier eller genom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kränkande handling.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Diskriminering </w:t>
      </w:r>
      <w:r w:rsidRPr="002954D3">
        <w:rPr>
          <w:rFonts w:ascii="Times New Roman" w:hAnsi="Times New Roman" w:cs="Times New Roman"/>
          <w:sz w:val="24"/>
          <w:szCs w:val="24"/>
        </w:rPr>
        <w:t>är när en elev missgynnas direkt eller indirekt på grund av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diskrimineringsgrunderna: ålder, kön, sexuell läggning,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könsuttryck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>, könsidentitet,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funktionsnedsättning, etnisk tillhörighet, religion eller annan trosuppfattning.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Trakasserier </w:t>
      </w:r>
      <w:r w:rsidRPr="002954D3">
        <w:rPr>
          <w:rFonts w:ascii="Times New Roman" w:hAnsi="Times New Roman" w:cs="Times New Roman"/>
          <w:sz w:val="24"/>
          <w:szCs w:val="24"/>
        </w:rPr>
        <w:t>är när en elev kränks utifrån diskrimineringsgrunderna dvs på grund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av kön, sexuell läggning, ålder, könsidentitet,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könsuttryck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>, etnisk tillhörighet,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lastRenderedPageBreak/>
        <w:t>funktionsnedsättning, religion och andra trosuppfattningar. Det kan vara att man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retas, mobbas, slåss, knuffar, fryser ut med mera.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Trakasserier kan även ha sexuella inslag som beröring, tafsning, skämt och bilder.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Trakasserier kan även förekomma genom telefon och Internet.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Kränkande behandling </w:t>
      </w:r>
      <w:r w:rsidRPr="002954D3">
        <w:rPr>
          <w:rFonts w:ascii="Times New Roman" w:hAnsi="Times New Roman" w:cs="Times New Roman"/>
          <w:sz w:val="24"/>
          <w:szCs w:val="24"/>
        </w:rPr>
        <w:t>är när någon kränker elevens värdighet men som inte kan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relateras till någon av diskrimineringsgrunderna. Kränkande behandling används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som ett samlingsbegrepp för olika former av kränkningar som kan vara fysiska tex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knuffar och </w:t>
      </w:r>
      <w:proofErr w:type="gramStart"/>
      <w:r w:rsidRPr="002954D3">
        <w:rPr>
          <w:rFonts w:ascii="Times New Roman" w:hAnsi="Times New Roman" w:cs="Times New Roman"/>
          <w:sz w:val="24"/>
          <w:szCs w:val="24"/>
        </w:rPr>
        <w:t>slag ,verbala</w:t>
      </w:r>
      <w:proofErr w:type="gramEnd"/>
      <w:r w:rsidRPr="002954D3">
        <w:rPr>
          <w:rFonts w:ascii="Times New Roman" w:hAnsi="Times New Roman" w:cs="Times New Roman"/>
          <w:sz w:val="24"/>
          <w:szCs w:val="24"/>
        </w:rPr>
        <w:t xml:space="preserve"> tex glåpord, hot, psykosociala tex utfrysning, text-och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bild tex sms, e-post.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Mobbning </w:t>
      </w:r>
      <w:r w:rsidRPr="002954D3">
        <w:rPr>
          <w:rFonts w:ascii="Times New Roman" w:hAnsi="Times New Roman" w:cs="Times New Roman"/>
          <w:sz w:val="24"/>
          <w:szCs w:val="24"/>
        </w:rPr>
        <w:t>är en form av kränkande behandling eller trakasserier som innebär en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upprepad negativ handling när någon eller några medvetet och med avsikt tillfogar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eller försöker tillfoga någon skada.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Dessa företeelser ska genast motverkas och åtgärdas oavsett om det handlar om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personal som är inblandade eller elever. All personal är skyldig att anmäla när de ser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att någon har missgynnats, kränkts eller blivit trakasserad.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3. Att förebygga diskriminering, trakasserier och kränkande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behandling.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Det förebyggande arbetet utvecklas ständigt. Varje år kartläggs nuläget på skolan.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Analysen ligger sedan till grund för det förebyggande arbetet under kommande år.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Kartläggningen sker bl. a genom: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Enkäter och utvärderingar.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Samtal både enskilt och i grupp.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En årlig genomgång av rutiner och regler.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Elevråd, klassråd och samverkansgrupp.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Mål: </w:t>
      </w:r>
      <w:r w:rsidRPr="002954D3">
        <w:rPr>
          <w:rFonts w:ascii="Times New Roman" w:hAnsi="Times New Roman" w:cs="Times New Roman"/>
          <w:sz w:val="24"/>
          <w:szCs w:val="24"/>
        </w:rPr>
        <w:t>Det ska vara nolltolerans mot nedvärderande språkbruk.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Åtgärder: </w:t>
      </w:r>
      <w:r w:rsidRPr="002954D3">
        <w:rPr>
          <w:rFonts w:ascii="Times New Roman" w:hAnsi="Times New Roman" w:cs="Times New Roman"/>
          <w:sz w:val="24"/>
          <w:szCs w:val="24"/>
        </w:rPr>
        <w:t>Resonera i personalgruppen och tillsammans med eleverna kring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språkbruk och jargong som är kränkande. Ha tät kontakt med föräldrarna när en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elev talar nedsättande i relation till exempelvis etnisk tillhörighet eller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funktionsnedsättning. Markera alltid att det inte är okej att använda nedsättande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skällsord.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Ansvariga: </w:t>
      </w:r>
      <w:r w:rsidRPr="002954D3">
        <w:rPr>
          <w:rFonts w:ascii="Times New Roman" w:hAnsi="Times New Roman" w:cs="Times New Roman"/>
          <w:sz w:val="24"/>
          <w:szCs w:val="24"/>
        </w:rPr>
        <w:t>All personal på skolan är skyldig att reagera då de hör någon använda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nedsättande ord av olika slag.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Mål: </w:t>
      </w:r>
      <w:r w:rsidRPr="002954D3">
        <w:rPr>
          <w:rFonts w:ascii="Times New Roman" w:hAnsi="Times New Roman" w:cs="Times New Roman"/>
          <w:sz w:val="24"/>
          <w:szCs w:val="24"/>
        </w:rPr>
        <w:t>Vi ska på olika sätt arbeta för att synliggöra de olika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diskrimineringsgrunderna.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Ansvariga: </w:t>
      </w:r>
      <w:r w:rsidRPr="002954D3">
        <w:rPr>
          <w:rFonts w:ascii="Times New Roman" w:hAnsi="Times New Roman" w:cs="Times New Roman"/>
          <w:sz w:val="24"/>
          <w:szCs w:val="24"/>
        </w:rPr>
        <w:t>All personal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Åtgärder: </w:t>
      </w:r>
      <w:r w:rsidRPr="002954D3">
        <w:rPr>
          <w:rFonts w:ascii="Times New Roman" w:hAnsi="Times New Roman" w:cs="Times New Roman"/>
          <w:sz w:val="24"/>
          <w:szCs w:val="24"/>
        </w:rPr>
        <w:t>Diskussioner förs kontinuerligt om hur vi ska arbetat med de sju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diskrimineringsgrunderna.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4. Att främja barns och elevers lika rätt och möjligheter.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Ett främjande arbete avseende likabehandling bedrivs kontinuerligt på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Skärsta</w:t>
      </w:r>
      <w:proofErr w:type="spellEnd"/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lastRenderedPageBreak/>
        <w:t>Friskola. Arbetet anpassas till elevernas ålder och till verksamheten. Vi ser till att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lyfta fram faktorer som förstärker och främjar respekten och förståelsen för allas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lika värde.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Mål: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●att alla på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Skärsta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 xml:space="preserve"> friskola/fritidshem ska känna sig trygga och trivas.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●att alla vill komma till skolan med glädje.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●att alla elever ska bli bemötta på ett respektfullt sätt.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●att alla ska ha lika rättigheter och möjligheter.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●att ingen ska känna sig kränkt eller bli diskriminerad.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Detta gör vi: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Arbetet med normer och värden är en ständigt pågående process i det dagliga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arbetet.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 xml:space="preserve">Det finns minst en vuxen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rastvärd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 xml:space="preserve"> ute varje rast.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 xml:space="preserve">Vi arbetar med elevdemokrati och medbestämmande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 xml:space="preserve"> genom att ha klassråd,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elevråd och samverkansgrupp.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Vi har ordningsregler som personal och elever varit med att ta fram.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För att stärka vi-andan på skolan har vi gemensamma storsamlingar, temadagar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och friluftsdagar.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Vi har fadderverksamhet där äldre elever i åk 6 är faddrar till de yngre eleverna.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Vi har kompismassage, värdegrundsövningar och etiska samtal.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Vi vuxna hjälper eleverna att hantera eventuella konflikter i så nära anslutning till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händelsen som möjligt.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eastAsia="ComicSansMS" w:hAnsi="Times New Roman" w:cs="Times New Roman"/>
          <w:sz w:val="24"/>
          <w:szCs w:val="24"/>
        </w:rPr>
        <w:t>●</w:t>
      </w:r>
      <w:r w:rsidRPr="002954D3">
        <w:rPr>
          <w:rFonts w:ascii="Times New Roman" w:hAnsi="Times New Roman" w:cs="Times New Roman"/>
          <w:sz w:val="24"/>
          <w:szCs w:val="24"/>
        </w:rPr>
        <w:t>Vuxna äter tillsammans med eleverna.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Elever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Vi på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Skärsta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 xml:space="preserve"> Friskola tycker att det är viktigt att eleverna tar ansvar för sig själva,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sina kamrater och sin skolmiljö. Detta sker b.la genom samlingar, klassråd,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fadderverksamhet, ansvarsområden och elevledda samtal.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Eleverna medverkar i framtagandet av planen mot diskriminering och kränkande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behandling via klassråd och elevråd.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Föräldrar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Föräldrarna deltar i det främjande arbetet genom samtal med lärare och rektor samt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diskussioner på föräldramöten m.m.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Samverkansgruppen (som består av föräldrar, personal, rektor och en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elevrådsrepresentant från åk 6) medverkar i framtagandet av planen.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5. Ansvarsfördelning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Rektor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Se till att all personal, alla elever och vårdnadshavare känner till diskriminering och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annan kränkande behandling inte är tillåten i skolan.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Se till att det bedrivs ett målinriktat arbete för att främja barns och elevers lika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rättigheter samt att motverka diskriminering på grund av kön, etnisk tillhörighet,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religion eller annan trosuppfattning, sexuell läggning eller funktionsnedsättning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samt annan kränkande behandling.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Årligen upprätta, utvärdera planen i samarbete med personal och elever och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vårdnadshavare.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Om skolan får kännedom om att diskriminering eller annan kränkande behandling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lastRenderedPageBreak/>
        <w:t>förekommer, se till att utredning görs och åtgärder vidtas.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Se till att verksamheten har ett gemensamt system för hur man dokumenterar,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utreder och åtgärdar anmäld/upptäckt diskriminering och annan kränkande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behandling.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Lärare och annan skolpersonal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Följa skolans plan.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Gå igenom planen med elever och föräldrar vid höstterminstart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Ifrågasätta och reflektera över de normer och värderingar som han/hon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förmedlar genom den undervisning han/hon bedriver.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Se till att åtgärder vidtas då diskriminering eller annan kränkande behandling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misstänkts/anmäls/upptäcks.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Dokumentera misstänkt/anmäld/upptäckt diskriminering och annan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kränkande behandling som måste åtgärdas.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Bevaka att utredda fall av diskriminering och annan kränkande behandling följs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upp.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Arbeta förebyggande.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Bemöta elever och kollegor på ett respektfullt sätt.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Tillsammans med rektor utvärdera och revidera planen en gång per läsår.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Elever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Påtala diskriminering och annan kränkande behandling som förekommer på skolan.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Bemöta elever, lärare och övrig personal på ett respektfullt sätt.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Svara på trivselenkäterna.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6. Arbetsgång vid misstanke om kränkande behandling och/eller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mobbning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Vi på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Skärsta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 xml:space="preserve"> friskola ingriper och agerar direkt när vi fått kännedom om elever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känner sig kränkta, diskriminerad eller mobbade.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All personal i skolan är skyldiga att ingripa/anmäla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Det är elevens subjektiva upplevelser som är avgörande om beteendet eller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handlingen är oönskad eller kränkande och måste tas på allvar. Om det uppstår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diskriminering eller kränkande behandling i skolan så är likabehandlingsplanens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rutiner det som används för att åtgärda det som har skett.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När misstankar om mobbning eller kränkande behandling framkommer skall detta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uppmärksammas och en utredning ska starta så snart som möjligt.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Ansvar: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Den som får vetskapen om att en elev blivit diskriminerad eller kränkt ska först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samtala med eleven och sedan ska detta dokumenteras. Därefter kontaktas elevens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klassföreståndare som i sin tur kontaktar trygghetsteamet (där även rektorn ingår).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Utredning: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Trygghetsteamet, klassföreståndaren och rektorn är ansvariga för utredningen.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Utredningen ska vara saklig, allsidig och kränkningens eller diskrimineringens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karaktär ska ligga till grund för vilka åtgärder som behöver sättas in. Skolan ska ta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elevens upplevelse på allvar och ta hänsyn till den utsatte och de inblandade.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Frågeställningar som kan användas vid utredningen: Vad har hänt? Vilka är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inblandade? Hur länge har detta skett? Hur ofta pågår det? I vilka situationer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lastRenderedPageBreak/>
        <w:t>uppstår det? Hur upplever du det och vad har du för önskemål?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Man ska även höra den som har kränkt och lyssna på hens version. Anledningen till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samtalen är att undersöka vad som har skett och att få ett helhetsperspektiv av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händelsen. Den som håller i samtalet ska hålla sig neutral och saklig. Om möjligt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ska två representanter närvara vid samtalet. En som intervjuar och en som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dokumenterar.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Vårdnadshavaren till den som känner sig kränkt och till den som har kränkt skall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kontaktas så snart som personalen fått en bild av vad som har hänt.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Åtgärder: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En handlingsplan upprättas.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Vid behov upprättas ett åtgärdsprogram för en eller flera av de inblandade i den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aktuella situationen. Åtgärderna ska vara specifika för kränkningens utformning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och det ska resultera i att det skapas en trygg situation. Målen ska vara konkreta och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lösningarna ska vara långsiktiga och det ska följas upp. Rektor ansvarar för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åtgärdsprogrammet.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Om ovanstående åtgärder inte är tillräckliga kallas vårdnadshavare och elev till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samtal med rektor och berörd personal. Skolans </w:t>
      </w:r>
      <w:proofErr w:type="gramStart"/>
      <w:r w:rsidRPr="002954D3">
        <w:rPr>
          <w:rFonts w:ascii="Times New Roman" w:hAnsi="Times New Roman" w:cs="Times New Roman"/>
          <w:sz w:val="24"/>
          <w:szCs w:val="24"/>
        </w:rPr>
        <w:t>stödteam kurator</w:t>
      </w:r>
      <w:proofErr w:type="gramEnd"/>
      <w:r w:rsidRPr="002954D3">
        <w:rPr>
          <w:rFonts w:ascii="Times New Roman" w:hAnsi="Times New Roman" w:cs="Times New Roman"/>
          <w:sz w:val="24"/>
          <w:szCs w:val="24"/>
        </w:rPr>
        <w:t>, skolsköterska,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skolpsykolog kontaktas.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Ärendet anmäls till Barn och Utbildning på kommunen, socialtjänsten eller polisen.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Förövaren flyttas till en annan skola.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Uppföljning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Uppföljningssamtal sker. Varje situation som har uppstått ska följas upp.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Uppföljning inleds med samtal med den som varit utsatt. Uppföljningen ska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innehålla utvärdering av utredningarna, åtgärderna och dokumentationen.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Frågeställningarna kan till exempel vara: Vad gjorde skolan bra? Vad gick snett?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Hur kan vi förbättras, nådde de vidtagna åtgärderna målen? Är detta en jargong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som finns i skolan?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Avstämningssamtal till de inblandade ska ske löpande med en återkoppling.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Det är viktigt att den person som har känt sig kränkt ska veta till vilken personal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hen ska vända sig till om det uppstår ytterligare ggr.</w:t>
      </w:r>
    </w:p>
    <w:p w:rsid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4D3">
        <w:rPr>
          <w:rFonts w:ascii="Times New Roman" w:hAnsi="Times New Roman" w:cs="Times New Roman"/>
          <w:i/>
          <w:iCs/>
          <w:sz w:val="24"/>
          <w:szCs w:val="24"/>
        </w:rPr>
        <w:t>Dokumentation: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 xml:space="preserve">Vi på </w:t>
      </w:r>
      <w:proofErr w:type="spellStart"/>
      <w:r w:rsidRPr="002954D3">
        <w:rPr>
          <w:rFonts w:ascii="Times New Roman" w:hAnsi="Times New Roman" w:cs="Times New Roman"/>
          <w:sz w:val="24"/>
          <w:szCs w:val="24"/>
        </w:rPr>
        <w:t>Skärsta</w:t>
      </w:r>
      <w:proofErr w:type="spellEnd"/>
      <w:r w:rsidRPr="002954D3">
        <w:rPr>
          <w:rFonts w:ascii="Times New Roman" w:hAnsi="Times New Roman" w:cs="Times New Roman"/>
          <w:sz w:val="24"/>
          <w:szCs w:val="24"/>
        </w:rPr>
        <w:t xml:space="preserve"> Friskola dokumenterar om en kränkning eller diskriminering har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uppstått. Dokumenteringen ska vara beskrivande och saklig utan egna värderingar.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Alla mentorer är ansvariga att dokumentera.</w:t>
      </w:r>
    </w:p>
    <w:p w:rsidR="002954D3" w:rsidRPr="002954D3" w:rsidRDefault="002954D3" w:rsidP="0029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Om en elev kränker en vuxen eller om en vuxen kränker en elev skall detta utredas</w:t>
      </w:r>
    </w:p>
    <w:p w:rsidR="0018025A" w:rsidRPr="002954D3" w:rsidRDefault="002954D3" w:rsidP="002954D3">
      <w:pPr>
        <w:rPr>
          <w:rFonts w:ascii="Times New Roman" w:hAnsi="Times New Roman" w:cs="Times New Roman"/>
          <w:sz w:val="24"/>
          <w:szCs w:val="24"/>
        </w:rPr>
      </w:pPr>
      <w:r w:rsidRPr="002954D3">
        <w:rPr>
          <w:rFonts w:ascii="Times New Roman" w:hAnsi="Times New Roman" w:cs="Times New Roman"/>
          <w:sz w:val="24"/>
          <w:szCs w:val="24"/>
        </w:rPr>
        <w:t>av rektorn.</w:t>
      </w:r>
    </w:p>
    <w:sectPr w:rsidR="0018025A" w:rsidRPr="0029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D3"/>
    <w:rsid w:val="0018025A"/>
    <w:rsid w:val="002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7B89"/>
  <w15:chartTrackingRefBased/>
  <w15:docId w15:val="{B343601C-8059-4235-8A48-20E2988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1863</Words>
  <Characters>9877</Characters>
  <Application>Microsoft Office Word</Application>
  <DocSecurity>0</DocSecurity>
  <Lines>82</Lines>
  <Paragraphs>23</Paragraphs>
  <ScaleCrop>false</ScaleCrop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henne</dc:creator>
  <cp:keywords/>
  <dc:description/>
  <cp:lastModifiedBy>therese henne</cp:lastModifiedBy>
  <cp:revision>1</cp:revision>
  <dcterms:created xsi:type="dcterms:W3CDTF">2020-01-30T17:49:00Z</dcterms:created>
  <dcterms:modified xsi:type="dcterms:W3CDTF">2020-01-30T17:55:00Z</dcterms:modified>
</cp:coreProperties>
</file>